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8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3685"/>
      </w:tblGrid>
      <w:tr w:rsidR="005E193E" w:rsidRPr="005E193E" w:rsidTr="005E193E">
        <w:trPr>
          <w:trHeight w:val="125"/>
        </w:trPr>
        <w:tc>
          <w:tcPr>
            <w:tcW w:w="4842" w:type="dxa"/>
          </w:tcPr>
          <w:p w:rsidR="005E193E" w:rsidRPr="005E193E" w:rsidRDefault="005E193E" w:rsidP="00BF4D70">
            <w:pPr>
              <w:pStyle w:val="SmRubriker"/>
              <w:rPr>
                <w:lang w:val="sv-SE"/>
              </w:rPr>
            </w:pPr>
            <w:r w:rsidRPr="005E193E">
              <w:rPr>
                <w:lang w:val="sv-SE"/>
              </w:rPr>
              <w:t>Datum</w:t>
            </w:r>
          </w:p>
        </w:tc>
        <w:tc>
          <w:tcPr>
            <w:tcW w:w="3685" w:type="dxa"/>
            <w:vMerge w:val="restart"/>
          </w:tcPr>
          <w:p w:rsidR="005E193E" w:rsidRPr="005E193E" w:rsidRDefault="00826B12" w:rsidP="007A627E">
            <w:pPr>
              <w:rPr>
                <w:lang w:val="sv-SE"/>
              </w:rPr>
            </w:pPr>
            <w:bookmarkStart w:id="0" w:name="bkmMottagare"/>
            <w:bookmarkEnd w:id="0"/>
            <w:r>
              <w:rPr>
                <w:lang w:val="sv-SE"/>
              </w:rPr>
              <w:t>klubbar och avde</w:t>
            </w:r>
            <w:r w:rsidR="007A627E">
              <w:rPr>
                <w:lang w:val="sv-SE"/>
              </w:rPr>
              <w:t>ln</w:t>
            </w:r>
            <w:r>
              <w:rPr>
                <w:lang w:val="sv-SE"/>
              </w:rPr>
              <w:t>ingsombud</w:t>
            </w:r>
          </w:p>
        </w:tc>
      </w:tr>
      <w:tr w:rsidR="005E193E" w:rsidRPr="005E193E" w:rsidTr="005E193E">
        <w:trPr>
          <w:trHeight w:val="125"/>
        </w:trPr>
        <w:tc>
          <w:tcPr>
            <w:tcW w:w="4842" w:type="dxa"/>
          </w:tcPr>
          <w:p w:rsidR="005E193E" w:rsidRPr="005E193E" w:rsidRDefault="005E193E" w:rsidP="005E193E">
            <w:pPr>
              <w:rPr>
                <w:lang w:val="sv-SE"/>
              </w:rPr>
            </w:pPr>
            <w:bookmarkStart w:id="1" w:name="bkmDatum"/>
            <w:bookmarkEnd w:id="1"/>
          </w:p>
        </w:tc>
        <w:tc>
          <w:tcPr>
            <w:tcW w:w="3685" w:type="dxa"/>
            <w:vMerge/>
          </w:tcPr>
          <w:p w:rsidR="005E193E" w:rsidRPr="005E193E" w:rsidRDefault="005E193E" w:rsidP="00BF4D70">
            <w:pPr>
              <w:pStyle w:val="SmRubriker"/>
              <w:rPr>
                <w:lang w:val="sv-SE"/>
              </w:rPr>
            </w:pPr>
          </w:p>
        </w:tc>
      </w:tr>
      <w:tr w:rsidR="005E193E" w:rsidRPr="005E193E" w:rsidTr="005E193E">
        <w:trPr>
          <w:trHeight w:val="125"/>
        </w:trPr>
        <w:tc>
          <w:tcPr>
            <w:tcW w:w="4842" w:type="dxa"/>
          </w:tcPr>
          <w:p w:rsidR="005E193E" w:rsidRPr="005E193E" w:rsidRDefault="005E193E" w:rsidP="00BF4D70">
            <w:pPr>
              <w:pStyle w:val="SmRubriker"/>
              <w:rPr>
                <w:lang w:val="sv-SE"/>
              </w:rPr>
            </w:pPr>
            <w:r w:rsidRPr="005E193E">
              <w:rPr>
                <w:lang w:val="sv-SE"/>
              </w:rPr>
              <w:t>Er referens</w:t>
            </w:r>
          </w:p>
        </w:tc>
        <w:tc>
          <w:tcPr>
            <w:tcW w:w="3685" w:type="dxa"/>
            <w:vMerge/>
          </w:tcPr>
          <w:p w:rsidR="005E193E" w:rsidRPr="005E193E" w:rsidRDefault="005E193E" w:rsidP="00BF4D70">
            <w:pPr>
              <w:pStyle w:val="SmRubriker"/>
              <w:rPr>
                <w:lang w:val="sv-SE"/>
              </w:rPr>
            </w:pPr>
          </w:p>
        </w:tc>
      </w:tr>
      <w:tr w:rsidR="005E193E" w:rsidRPr="005E193E" w:rsidTr="005E193E">
        <w:trPr>
          <w:trHeight w:val="125"/>
        </w:trPr>
        <w:tc>
          <w:tcPr>
            <w:tcW w:w="4842" w:type="dxa"/>
          </w:tcPr>
          <w:p w:rsidR="005E193E" w:rsidRPr="005E193E" w:rsidRDefault="005E193E" w:rsidP="005E193E">
            <w:pPr>
              <w:rPr>
                <w:lang w:val="sv-SE"/>
              </w:rPr>
            </w:pPr>
            <w:bookmarkStart w:id="2" w:name="bkmReferens"/>
            <w:bookmarkEnd w:id="2"/>
          </w:p>
        </w:tc>
        <w:tc>
          <w:tcPr>
            <w:tcW w:w="3685" w:type="dxa"/>
            <w:vMerge/>
          </w:tcPr>
          <w:p w:rsidR="005E193E" w:rsidRPr="005E193E" w:rsidRDefault="005E193E" w:rsidP="00BF4D70">
            <w:pPr>
              <w:pStyle w:val="SmRubriker"/>
              <w:rPr>
                <w:lang w:val="sv-SE"/>
              </w:rPr>
            </w:pPr>
          </w:p>
        </w:tc>
      </w:tr>
      <w:tr w:rsidR="005E193E" w:rsidRPr="005E193E" w:rsidTr="005E193E">
        <w:trPr>
          <w:trHeight w:val="125"/>
        </w:trPr>
        <w:tc>
          <w:tcPr>
            <w:tcW w:w="4842" w:type="dxa"/>
          </w:tcPr>
          <w:p w:rsidR="005E193E" w:rsidRPr="005E193E" w:rsidRDefault="005E193E" w:rsidP="00BF4D70">
            <w:pPr>
              <w:pStyle w:val="SmRubriker"/>
              <w:rPr>
                <w:lang w:val="sv-SE"/>
              </w:rPr>
            </w:pPr>
            <w:r w:rsidRPr="005E193E">
              <w:rPr>
                <w:lang w:val="sv-SE"/>
              </w:rPr>
              <w:t>Diarienummer</w:t>
            </w:r>
          </w:p>
        </w:tc>
        <w:tc>
          <w:tcPr>
            <w:tcW w:w="3685" w:type="dxa"/>
            <w:vMerge/>
          </w:tcPr>
          <w:p w:rsidR="005E193E" w:rsidRPr="005E193E" w:rsidRDefault="005E193E" w:rsidP="00BF4D70">
            <w:pPr>
              <w:pStyle w:val="SmRubriker"/>
              <w:rPr>
                <w:lang w:val="sv-SE"/>
              </w:rPr>
            </w:pPr>
          </w:p>
        </w:tc>
      </w:tr>
      <w:tr w:rsidR="005E193E" w:rsidRPr="005E193E" w:rsidTr="005E193E">
        <w:trPr>
          <w:trHeight w:val="1191"/>
        </w:trPr>
        <w:tc>
          <w:tcPr>
            <w:tcW w:w="4842" w:type="dxa"/>
          </w:tcPr>
          <w:p w:rsidR="005E193E" w:rsidRPr="005E193E" w:rsidRDefault="005E193E" w:rsidP="005E193E">
            <w:pPr>
              <w:rPr>
                <w:lang w:val="sv-SE"/>
              </w:rPr>
            </w:pPr>
            <w:bookmarkStart w:id="3" w:name="bkmDnr"/>
            <w:bookmarkEnd w:id="3"/>
          </w:p>
        </w:tc>
        <w:tc>
          <w:tcPr>
            <w:tcW w:w="3685" w:type="dxa"/>
            <w:vMerge/>
          </w:tcPr>
          <w:p w:rsidR="005E193E" w:rsidRPr="005E193E" w:rsidRDefault="005E193E" w:rsidP="00BF4D70">
            <w:pPr>
              <w:pStyle w:val="SmRubriker"/>
              <w:rPr>
                <w:lang w:val="sv-SE"/>
              </w:rPr>
            </w:pPr>
          </w:p>
        </w:tc>
      </w:tr>
    </w:tbl>
    <w:p w:rsidR="00E45C16" w:rsidRPr="00E45C16" w:rsidRDefault="00E45C16" w:rsidP="00E45C16">
      <w:pPr>
        <w:rPr>
          <w:b/>
          <w:sz w:val="28"/>
          <w:lang w:val="sv-SE"/>
        </w:rPr>
      </w:pPr>
      <w:bookmarkStart w:id="4" w:name="bkmRubrik"/>
      <w:bookmarkEnd w:id="4"/>
      <w:r w:rsidRPr="00E45C16">
        <w:rPr>
          <w:b/>
          <w:sz w:val="28"/>
          <w:lang w:val="sv-SE"/>
        </w:rPr>
        <w:t>Nominering och val av kongressombud för IF Metall Nordvästra Skåne</w:t>
      </w:r>
    </w:p>
    <w:p w:rsidR="005E193E" w:rsidRDefault="005E193E" w:rsidP="008A0817">
      <w:pPr>
        <w:pStyle w:val="Rubrik1"/>
        <w:rPr>
          <w:lang w:val="sv-SE"/>
        </w:rPr>
      </w:pPr>
    </w:p>
    <w:p w:rsidR="007A627E" w:rsidRDefault="00E45C16" w:rsidP="00E45C16">
      <w:pPr>
        <w:rPr>
          <w:lang w:val="sv-SE"/>
        </w:rPr>
      </w:pPr>
      <w:bookmarkStart w:id="5" w:name="bkmStart"/>
      <w:bookmarkEnd w:id="5"/>
      <w:r>
        <w:rPr>
          <w:lang w:val="sv-SE"/>
        </w:rPr>
        <w:t>IF Metalls ord</w:t>
      </w:r>
      <w:r>
        <w:rPr>
          <w:lang w:val="sv-SE"/>
        </w:rPr>
        <w:t>inarie kongress kommer hållas på Svenska Mässan i Göteborg</w:t>
      </w:r>
    </w:p>
    <w:p w:rsidR="00E45C16" w:rsidRDefault="00E45C16" w:rsidP="00E45C16">
      <w:pPr>
        <w:rPr>
          <w:lang w:val="sv-SE"/>
        </w:rPr>
      </w:pPr>
      <w:bookmarkStart w:id="6" w:name="_GoBack"/>
      <w:bookmarkEnd w:id="6"/>
      <w:r>
        <w:rPr>
          <w:lang w:val="sv-SE"/>
        </w:rPr>
        <w:t xml:space="preserve">28 nov-2 dec 2022. </w:t>
      </w:r>
      <w:r>
        <w:rPr>
          <w:lang w:val="sv-SE"/>
        </w:rPr>
        <w:t>Den slutgiltiga fördelningen av antal ombud och ersättare avgörs i januari</w:t>
      </w:r>
      <w:r w:rsidR="00E44F60">
        <w:rPr>
          <w:lang w:val="sv-SE"/>
        </w:rPr>
        <w:t xml:space="preserve"> av förbundet.</w:t>
      </w:r>
      <w:r>
        <w:rPr>
          <w:lang w:val="sv-SE"/>
        </w:rPr>
        <w:t xml:space="preserve"> </w:t>
      </w:r>
      <w:r>
        <w:rPr>
          <w:lang w:val="sv-SE"/>
        </w:rPr>
        <w:t xml:space="preserve">Vår avdelning </w:t>
      </w:r>
      <w:r>
        <w:rPr>
          <w:lang w:val="sv-SE"/>
        </w:rPr>
        <w:t xml:space="preserve">har sedan tidigare haft att </w:t>
      </w:r>
      <w:r>
        <w:rPr>
          <w:lang w:val="sv-SE"/>
        </w:rPr>
        <w:t>utse 8 ordinarie kongressombud och 8 ersättare</w:t>
      </w:r>
      <w:r>
        <w:rPr>
          <w:lang w:val="sv-SE"/>
        </w:rPr>
        <w:t xml:space="preserve"> och vi förhåller oss till det just nu</w:t>
      </w:r>
      <w:r>
        <w:rPr>
          <w:lang w:val="sv-SE"/>
        </w:rPr>
        <w:t xml:space="preserve">. Valet av dessa sker på avdelningens </w:t>
      </w:r>
      <w:r>
        <w:rPr>
          <w:lang w:val="sv-SE"/>
        </w:rPr>
        <w:t>årsmöte</w:t>
      </w:r>
      <w:r w:rsidR="000F6955">
        <w:rPr>
          <w:lang w:val="sv-SE"/>
        </w:rPr>
        <w:t xml:space="preserve"> den 30 mars 2022.</w:t>
      </w:r>
    </w:p>
    <w:p w:rsidR="00E45C16" w:rsidRDefault="00E45C16" w:rsidP="00E45C16">
      <w:pPr>
        <w:rPr>
          <w:lang w:val="sv-SE"/>
        </w:rPr>
      </w:pPr>
    </w:p>
    <w:p w:rsidR="00E45C16" w:rsidRDefault="00E45C16" w:rsidP="00E45C16">
      <w:pPr>
        <w:rPr>
          <w:lang w:val="sv-SE"/>
        </w:rPr>
      </w:pPr>
      <w:r>
        <w:rPr>
          <w:lang w:val="sv-SE"/>
        </w:rPr>
        <w:t>Alla medlemmar har rätten att nominera ombud/ersättare och ni uppmanas att inkomma med förslag till avdelningens valberedning. Representationen av kongressombuden ska vara så bred som möjligt med hänsyn till geografi, bransch, relation mellan små och stora företag samt könsmässig fördelning.</w:t>
      </w:r>
    </w:p>
    <w:p w:rsidR="00826B12" w:rsidRDefault="00826B12" w:rsidP="00E45C16">
      <w:pPr>
        <w:rPr>
          <w:lang w:val="sv-SE"/>
        </w:rPr>
      </w:pPr>
    </w:p>
    <w:p w:rsidR="00826B12" w:rsidRDefault="00826B12" w:rsidP="00826B12">
      <w:pPr>
        <w:rPr>
          <w:lang w:val="sv-SE"/>
        </w:rPr>
      </w:pPr>
      <w:r>
        <w:rPr>
          <w:lang w:val="sv-SE"/>
        </w:rPr>
        <w:t xml:space="preserve">Nomineringarna ska innehålla namn, medlemsnummer, telefonnummer, föreslaget uppdrag </w:t>
      </w:r>
      <w:r>
        <w:rPr>
          <w:lang w:val="sv-SE"/>
        </w:rPr>
        <w:t xml:space="preserve">som ombud eller ersättare </w:t>
      </w:r>
      <w:r>
        <w:rPr>
          <w:lang w:val="sv-SE"/>
        </w:rPr>
        <w:t xml:space="preserve">samt namn på den klubb eller enskild som nominerar. </w:t>
      </w:r>
      <w:r w:rsidRPr="00F935B6">
        <w:rPr>
          <w:u w:val="single"/>
          <w:lang w:val="sv-SE"/>
        </w:rPr>
        <w:t>De nominerade måste vara tillfrågade</w:t>
      </w:r>
      <w:r>
        <w:rPr>
          <w:lang w:val="sv-SE"/>
        </w:rPr>
        <w:t>.</w:t>
      </w:r>
    </w:p>
    <w:p w:rsidR="00826B12" w:rsidRDefault="00826B12" w:rsidP="00826B12">
      <w:pPr>
        <w:rPr>
          <w:b/>
          <w:lang w:val="sv-SE"/>
        </w:rPr>
      </w:pPr>
    </w:p>
    <w:p w:rsidR="00826B12" w:rsidRPr="00A7263F" w:rsidRDefault="00826B12" w:rsidP="00826B12">
      <w:pPr>
        <w:rPr>
          <w:b/>
          <w:lang w:val="sv-SE"/>
        </w:rPr>
      </w:pPr>
      <w:r w:rsidRPr="00A7263F">
        <w:rPr>
          <w:b/>
          <w:lang w:val="sv-SE"/>
        </w:rPr>
        <w:t xml:space="preserve">Nomineringarna ska vara inkomna till avdelningen senast den </w:t>
      </w:r>
      <w:r>
        <w:rPr>
          <w:b/>
          <w:lang w:val="sv-SE"/>
        </w:rPr>
        <w:t>7</w:t>
      </w:r>
      <w:r w:rsidRPr="00A7263F">
        <w:rPr>
          <w:b/>
          <w:lang w:val="sv-SE"/>
        </w:rPr>
        <w:t xml:space="preserve"> februari 20</w:t>
      </w:r>
      <w:r>
        <w:rPr>
          <w:b/>
          <w:lang w:val="sv-SE"/>
        </w:rPr>
        <w:t>22</w:t>
      </w:r>
      <w:r w:rsidRPr="00A7263F">
        <w:rPr>
          <w:b/>
          <w:lang w:val="sv-SE"/>
        </w:rPr>
        <w:t>.</w:t>
      </w:r>
    </w:p>
    <w:p w:rsidR="00826B12" w:rsidRPr="00A7263F" w:rsidRDefault="00826B12" w:rsidP="00826B12">
      <w:pPr>
        <w:rPr>
          <w:b/>
          <w:lang w:val="sv-SE"/>
        </w:rPr>
      </w:pPr>
      <w:r w:rsidRPr="00A7263F">
        <w:rPr>
          <w:b/>
          <w:lang w:val="sv-SE"/>
        </w:rPr>
        <w:t>Nomineringar inkomna efter detta datum behandlas inte.</w:t>
      </w:r>
    </w:p>
    <w:p w:rsidR="00826B12" w:rsidRDefault="00826B12" w:rsidP="00826B12">
      <w:pPr>
        <w:rPr>
          <w:lang w:val="sv-SE"/>
        </w:rPr>
      </w:pPr>
    </w:p>
    <w:p w:rsidR="00826B12" w:rsidRDefault="00826B12" w:rsidP="00826B12">
      <w:pPr>
        <w:rPr>
          <w:lang w:val="sv-SE"/>
        </w:rPr>
      </w:pPr>
      <w:r>
        <w:rPr>
          <w:lang w:val="sv-SE"/>
        </w:rPr>
        <w:t xml:space="preserve">Nomineringarna skickas </w:t>
      </w:r>
      <w:r w:rsidRPr="003575BA">
        <w:rPr>
          <w:b/>
          <w:lang w:val="sv-SE"/>
        </w:rPr>
        <w:t>ENDAST</w:t>
      </w:r>
      <w:r>
        <w:rPr>
          <w:lang w:val="sv-SE"/>
        </w:rPr>
        <w:t xml:space="preserve"> till avdelningens postbox och ska rubriceras ”</w:t>
      </w:r>
      <w:r>
        <w:rPr>
          <w:b/>
          <w:lang w:val="sv-SE"/>
        </w:rPr>
        <w:t>kongressombud</w:t>
      </w:r>
      <w:r>
        <w:rPr>
          <w:b/>
          <w:lang w:val="sv-SE"/>
        </w:rPr>
        <w:t xml:space="preserve"> 2022</w:t>
      </w:r>
      <w:r>
        <w:rPr>
          <w:lang w:val="sv-SE"/>
        </w:rPr>
        <w:t xml:space="preserve">”: </w:t>
      </w:r>
      <w:hyperlink r:id="rId6" w:history="1">
        <w:r w:rsidRPr="00F70187">
          <w:rPr>
            <w:rStyle w:val="Hyperlnk"/>
            <w:lang w:val="sv-SE"/>
          </w:rPr>
          <w:t>postbox.avd49@ifmetall.se</w:t>
        </w:r>
      </w:hyperlink>
      <w:r>
        <w:rPr>
          <w:rStyle w:val="Hyperlnk"/>
          <w:lang w:val="sv-SE"/>
        </w:rPr>
        <w:t xml:space="preserve"> </w:t>
      </w:r>
    </w:p>
    <w:p w:rsidR="00826B12" w:rsidRDefault="00826B12" w:rsidP="00E45C16">
      <w:pPr>
        <w:rPr>
          <w:lang w:val="sv-SE"/>
        </w:rPr>
      </w:pPr>
    </w:p>
    <w:p w:rsidR="00E45C16" w:rsidRDefault="00826B12" w:rsidP="00E45C16">
      <w:pPr>
        <w:rPr>
          <w:lang w:val="sv-SE"/>
        </w:rPr>
      </w:pPr>
      <w:r>
        <w:rPr>
          <w:lang w:val="sv-SE"/>
        </w:rPr>
        <w:t>Vid frågor kontakta undertecknad</w:t>
      </w:r>
    </w:p>
    <w:p w:rsidR="00BF4D70" w:rsidRDefault="00BF4D70" w:rsidP="005E193E">
      <w:pPr>
        <w:rPr>
          <w:lang w:val="sv-SE"/>
        </w:rPr>
      </w:pPr>
    </w:p>
    <w:p w:rsidR="00BF4D70" w:rsidRDefault="00BF4D70" w:rsidP="005E193E">
      <w:pPr>
        <w:rPr>
          <w:lang w:val="sv-SE"/>
        </w:rPr>
      </w:pPr>
    </w:p>
    <w:p w:rsidR="00BF4D70" w:rsidRPr="008A0817" w:rsidRDefault="00BF4D70" w:rsidP="005E193E">
      <w:pPr>
        <w:rPr>
          <w:i/>
          <w:lang w:val="sv-SE"/>
        </w:rPr>
      </w:pPr>
      <w:r w:rsidRPr="008A0817">
        <w:rPr>
          <w:i/>
          <w:lang w:val="sv-SE"/>
        </w:rPr>
        <w:t>Med vänlig hälsning</w:t>
      </w:r>
    </w:p>
    <w:p w:rsidR="00BF4D70" w:rsidRDefault="00E45C16" w:rsidP="005E193E">
      <w:pPr>
        <w:rPr>
          <w:lang w:val="sv-SE"/>
        </w:rPr>
      </w:pPr>
      <w:bookmarkStart w:id="7" w:name="userDivision"/>
      <w:bookmarkEnd w:id="7"/>
      <w:r>
        <w:rPr>
          <w:lang w:val="sv-SE"/>
        </w:rPr>
        <w:t>Industrifacket Metall</w:t>
      </w:r>
    </w:p>
    <w:p w:rsidR="00BF4D70" w:rsidRDefault="00826B12" w:rsidP="005E193E">
      <w:pPr>
        <w:rPr>
          <w:lang w:val="sv-SE"/>
        </w:rPr>
      </w:pPr>
      <w:bookmarkStart w:id="8" w:name="userEnhet"/>
      <w:bookmarkEnd w:id="8"/>
      <w:r>
        <w:rPr>
          <w:lang w:val="sv-SE"/>
        </w:rPr>
        <w:t>Valberedningen</w:t>
      </w:r>
    </w:p>
    <w:p w:rsidR="00BF4D70" w:rsidRDefault="00BF4D70" w:rsidP="005E193E">
      <w:pPr>
        <w:rPr>
          <w:lang w:val="sv-SE"/>
        </w:rPr>
      </w:pPr>
    </w:p>
    <w:p w:rsidR="000E4D83" w:rsidRDefault="00E45C16" w:rsidP="005E193E">
      <w:pPr>
        <w:rPr>
          <w:lang w:val="sv-SE"/>
        </w:rPr>
      </w:pPr>
      <w:bookmarkStart w:id="9" w:name="userNamn"/>
      <w:bookmarkEnd w:id="9"/>
      <w:r>
        <w:rPr>
          <w:lang w:val="sv-SE"/>
        </w:rPr>
        <w:t xml:space="preserve">Berner </w:t>
      </w:r>
      <w:proofErr w:type="gramStart"/>
      <w:r>
        <w:rPr>
          <w:lang w:val="sv-SE"/>
        </w:rPr>
        <w:t>Lundgren</w:t>
      </w:r>
      <w:r w:rsidR="00E44F60">
        <w:rPr>
          <w:lang w:val="sv-SE"/>
        </w:rPr>
        <w:t xml:space="preserve"> </w:t>
      </w:r>
      <w:r w:rsidR="00826B12">
        <w:rPr>
          <w:lang w:val="sv-SE"/>
        </w:rPr>
        <w:t xml:space="preserve"> /valberedningens</w:t>
      </w:r>
      <w:proofErr w:type="gramEnd"/>
      <w:r w:rsidR="00826B12">
        <w:rPr>
          <w:lang w:val="sv-SE"/>
        </w:rPr>
        <w:t xml:space="preserve"> sammankallande</w:t>
      </w:r>
    </w:p>
    <w:p w:rsidR="000E4D83" w:rsidRDefault="000E4D83">
      <w:pPr>
        <w:spacing w:after="200" w:line="276" w:lineRule="auto"/>
        <w:rPr>
          <w:lang w:val="sv-SE"/>
        </w:rPr>
      </w:pPr>
    </w:p>
    <w:sectPr w:rsidR="000E4D83" w:rsidSect="000E4D83">
      <w:headerReference w:type="even" r:id="rId7"/>
      <w:headerReference w:type="default" r:id="rId8"/>
      <w:footerReference w:type="even" r:id="rId9"/>
      <w:footerReference w:type="default" r:id="rId10"/>
      <w:headerReference w:type="first" r:id="rId11"/>
      <w:footerReference w:type="first" r:id="rId12"/>
      <w:pgSz w:w="11906" w:h="16838"/>
      <w:pgMar w:top="1985" w:right="1985" w:bottom="1418" w:left="2381" w:header="737" w:footer="6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C16" w:rsidRDefault="00E45C16" w:rsidP="005E193E">
      <w:pPr>
        <w:spacing w:line="240" w:lineRule="auto"/>
      </w:pPr>
      <w:r>
        <w:separator/>
      </w:r>
    </w:p>
  </w:endnote>
  <w:endnote w:type="continuationSeparator" w:id="0">
    <w:p w:rsidR="00E45C16" w:rsidRDefault="00E45C16" w:rsidP="005E19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C16" w:rsidRDefault="00E45C1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C16" w:rsidRDefault="00E45C16">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8161"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8"/>
      <w:gridCol w:w="1652"/>
      <w:gridCol w:w="1386"/>
      <w:gridCol w:w="1071"/>
      <w:gridCol w:w="1924"/>
    </w:tblGrid>
    <w:tr w:rsidR="005252B6" w:rsidTr="005252B6">
      <w:trPr>
        <w:trHeight w:val="170"/>
      </w:trPr>
      <w:tc>
        <w:tcPr>
          <w:tcW w:w="2128" w:type="dxa"/>
          <w:tcMar>
            <w:top w:w="57" w:type="dxa"/>
          </w:tcMar>
          <w:vAlign w:val="center"/>
        </w:tcPr>
        <w:p w:rsidR="005252B6" w:rsidRDefault="00E45C16" w:rsidP="00A65CB9">
          <w:pPr>
            <w:pStyle w:val="Sidfot"/>
          </w:pPr>
          <w:bookmarkStart w:id="15" w:name="bkmFooter"/>
          <w:r>
            <w:t>Industrifacket Metall</w:t>
          </w:r>
        </w:p>
      </w:tc>
      <w:tc>
        <w:tcPr>
          <w:tcW w:w="1652" w:type="dxa"/>
          <w:tcMar>
            <w:top w:w="57" w:type="dxa"/>
          </w:tcMar>
          <w:vAlign w:val="center"/>
        </w:tcPr>
        <w:p w:rsidR="005252B6" w:rsidRDefault="00E45C16" w:rsidP="00A65CB9">
          <w:pPr>
            <w:pStyle w:val="Sidfot"/>
          </w:pPr>
          <w:r>
            <w:t>Kaliforniegatan 3</w:t>
          </w:r>
        </w:p>
      </w:tc>
      <w:tc>
        <w:tcPr>
          <w:tcW w:w="1386" w:type="dxa"/>
          <w:tcMar>
            <w:top w:w="57" w:type="dxa"/>
          </w:tcMar>
          <w:vAlign w:val="center"/>
        </w:tcPr>
        <w:p w:rsidR="005252B6" w:rsidRDefault="005252B6" w:rsidP="005252B6">
          <w:pPr>
            <w:pStyle w:val="Sidfot"/>
          </w:pPr>
          <w:r>
            <w:t xml:space="preserve">Tfn </w:t>
          </w:r>
          <w:r w:rsidR="00E45C16">
            <w:t>042-37 70 70</w:t>
          </w:r>
        </w:p>
      </w:tc>
      <w:tc>
        <w:tcPr>
          <w:tcW w:w="1071" w:type="dxa"/>
          <w:tcMar>
            <w:top w:w="57" w:type="dxa"/>
          </w:tcMar>
          <w:vAlign w:val="center"/>
        </w:tcPr>
        <w:p w:rsidR="005252B6" w:rsidRDefault="005252B6" w:rsidP="005252B6">
          <w:pPr>
            <w:pStyle w:val="Sidfot"/>
          </w:pPr>
          <w:r>
            <w:t xml:space="preserve">Pg </w:t>
          </w:r>
        </w:p>
      </w:tc>
      <w:tc>
        <w:tcPr>
          <w:tcW w:w="1924" w:type="dxa"/>
          <w:tcMar>
            <w:top w:w="57" w:type="dxa"/>
          </w:tcMar>
          <w:vAlign w:val="center"/>
        </w:tcPr>
        <w:p w:rsidR="005252B6" w:rsidRDefault="00E45C16" w:rsidP="00A65CB9">
          <w:pPr>
            <w:pStyle w:val="Sidfot"/>
          </w:pPr>
          <w:r>
            <w:t>postbox.avd49@ifmetall.se</w:t>
          </w:r>
        </w:p>
      </w:tc>
    </w:tr>
    <w:tr w:rsidR="005252B6" w:rsidTr="005252B6">
      <w:trPr>
        <w:trHeight w:val="198"/>
      </w:trPr>
      <w:tc>
        <w:tcPr>
          <w:tcW w:w="2128" w:type="dxa"/>
          <w:vAlign w:val="bottom"/>
        </w:tcPr>
        <w:p w:rsidR="005252B6" w:rsidRDefault="005252B6" w:rsidP="00A65CB9">
          <w:pPr>
            <w:pStyle w:val="Sidfot"/>
          </w:pPr>
          <w:r>
            <w:t xml:space="preserve">Org. nr </w:t>
          </w:r>
          <w:r w:rsidR="00E45C16">
            <w:t>843000-3619</w:t>
          </w:r>
        </w:p>
      </w:tc>
      <w:tc>
        <w:tcPr>
          <w:tcW w:w="1652" w:type="dxa"/>
          <w:vAlign w:val="bottom"/>
        </w:tcPr>
        <w:p w:rsidR="005252B6" w:rsidRDefault="00E45C16" w:rsidP="00A65CB9">
          <w:pPr>
            <w:pStyle w:val="Sidfot"/>
          </w:pPr>
          <w:r>
            <w:t>252 18 Helsingborg</w:t>
          </w:r>
        </w:p>
      </w:tc>
      <w:tc>
        <w:tcPr>
          <w:tcW w:w="1386" w:type="dxa"/>
          <w:vAlign w:val="bottom"/>
        </w:tcPr>
        <w:p w:rsidR="005252B6" w:rsidRDefault="005252B6" w:rsidP="005252B6">
          <w:pPr>
            <w:pStyle w:val="Sidfot"/>
          </w:pPr>
          <w:r>
            <w:t xml:space="preserve">Fax </w:t>
          </w:r>
          <w:r w:rsidR="00E45C16">
            <w:t>042-12 26 93</w:t>
          </w:r>
        </w:p>
      </w:tc>
      <w:tc>
        <w:tcPr>
          <w:tcW w:w="1071" w:type="dxa"/>
          <w:vAlign w:val="bottom"/>
        </w:tcPr>
        <w:p w:rsidR="005252B6" w:rsidRDefault="005252B6" w:rsidP="005252B6">
          <w:pPr>
            <w:pStyle w:val="Sidfot"/>
          </w:pPr>
          <w:r>
            <w:t xml:space="preserve">Bg </w:t>
          </w:r>
          <w:r w:rsidR="00E45C16">
            <w:t>301-2242</w:t>
          </w:r>
        </w:p>
      </w:tc>
      <w:tc>
        <w:tcPr>
          <w:tcW w:w="1924" w:type="dxa"/>
          <w:vAlign w:val="bottom"/>
        </w:tcPr>
        <w:p w:rsidR="005252B6" w:rsidRDefault="00E45C16" w:rsidP="00A65CB9">
          <w:pPr>
            <w:pStyle w:val="Sidfot"/>
          </w:pPr>
          <w:r>
            <w:t>www.ifmetall.se/avd49</w:t>
          </w:r>
        </w:p>
      </w:tc>
    </w:tr>
    <w:bookmarkEnd w:id="15"/>
  </w:tbl>
  <w:p w:rsidR="005252B6" w:rsidRDefault="005252B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C16" w:rsidRDefault="00E45C16" w:rsidP="005E193E">
      <w:pPr>
        <w:spacing w:line="240" w:lineRule="auto"/>
      </w:pPr>
      <w:r>
        <w:separator/>
      </w:r>
    </w:p>
  </w:footnote>
  <w:footnote w:type="continuationSeparator" w:id="0">
    <w:p w:rsidR="00E45C16" w:rsidRDefault="00E45C16" w:rsidP="005E19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3708"/>
      <w:gridCol w:w="3969"/>
    </w:tblGrid>
    <w:tr w:rsidR="00E45C16" w:rsidTr="00AE1E3E">
      <w:tc>
        <w:tcPr>
          <w:tcW w:w="3708" w:type="dxa"/>
        </w:tcPr>
        <w:p w:rsidR="00E45C16" w:rsidRDefault="00E45C16" w:rsidP="0049009C">
          <w:bookmarkStart w:id="10" w:name="bkmPageNum" w:colFirst="1" w:colLast="1"/>
        </w:p>
      </w:tc>
      <w:tc>
        <w:tcPr>
          <w:tcW w:w="3969" w:type="dxa"/>
        </w:tcPr>
        <w:p w:rsidR="00E45C16" w:rsidRDefault="00E45C16" w:rsidP="003B3933">
          <w:pPr>
            <w:pStyle w:val="Sidhuvud"/>
            <w:tabs>
              <w:tab w:val="clear" w:pos="4536"/>
              <w:tab w:val="clear" w:pos="9072"/>
            </w:tabs>
            <w:spacing w:before="120"/>
            <w:jc w:val="right"/>
          </w:pPr>
          <w:bookmarkStart w:id="11" w:name="bkmInsertPN_3"/>
          <w:bookmarkEnd w:id="11"/>
          <w:r>
            <w:rPr>
              <w:rStyle w:val="SmRubrikerChar"/>
            </w:rPr>
            <w:t>Sida</w:t>
          </w:r>
        </w:p>
        <w:p w:rsidR="00E45C16" w:rsidRPr="00FC0E5C" w:rsidRDefault="00E45C16" w:rsidP="003B3933">
          <w:pPr>
            <w:jc w:val="right"/>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t>(</w:t>
          </w:r>
          <w:r>
            <w:rPr>
              <w:rStyle w:val="Sidnummer"/>
            </w:rPr>
            <w:fldChar w:fldCharType="begin"/>
          </w:r>
          <w:r>
            <w:rPr>
              <w:rStyle w:val="Sidnummer"/>
            </w:rPr>
            <w:instrText xml:space="preserve"> NUMPAGES </w:instrText>
          </w:r>
          <w:r>
            <w:rPr>
              <w:rStyle w:val="Sidnummer"/>
            </w:rPr>
            <w:fldChar w:fldCharType="separate"/>
          </w:r>
          <w:r>
            <w:rPr>
              <w:rStyle w:val="Sidnummer"/>
              <w:noProof/>
            </w:rPr>
            <w:t>1</w:t>
          </w:r>
          <w:r>
            <w:rPr>
              <w:rStyle w:val="Sidnummer"/>
            </w:rPr>
            <w:fldChar w:fldCharType="end"/>
          </w:r>
          <w:r>
            <w:rPr>
              <w:rStyle w:val="Sidnummer"/>
            </w:rPr>
            <w:t>)</w:t>
          </w:r>
        </w:p>
        <w:p w:rsidR="00E45C16" w:rsidRDefault="00E45C16" w:rsidP="00AE1E3E">
          <w:pPr>
            <w:jc w:val="right"/>
          </w:pPr>
        </w:p>
      </w:tc>
    </w:tr>
    <w:bookmarkEnd w:id="10"/>
  </w:tbl>
  <w:p w:rsidR="00E9218D" w:rsidRDefault="00E9218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3708"/>
      <w:gridCol w:w="3969"/>
    </w:tblGrid>
    <w:tr w:rsidR="00E45C16" w:rsidTr="00AE1E3E">
      <w:tc>
        <w:tcPr>
          <w:tcW w:w="3708" w:type="dxa"/>
        </w:tcPr>
        <w:p w:rsidR="00E45C16" w:rsidRDefault="00E45C16" w:rsidP="0049009C"/>
      </w:tc>
      <w:tc>
        <w:tcPr>
          <w:tcW w:w="3969" w:type="dxa"/>
        </w:tcPr>
        <w:p w:rsidR="00E45C16" w:rsidRDefault="00E45C16" w:rsidP="003B3933">
          <w:pPr>
            <w:pStyle w:val="Sidhuvud"/>
            <w:tabs>
              <w:tab w:val="clear" w:pos="4536"/>
              <w:tab w:val="clear" w:pos="9072"/>
            </w:tabs>
            <w:spacing w:before="120"/>
            <w:jc w:val="right"/>
          </w:pPr>
          <w:bookmarkStart w:id="12" w:name="bkmInsertPN_1"/>
          <w:bookmarkEnd w:id="12"/>
          <w:r>
            <w:rPr>
              <w:rStyle w:val="SmRubrikerChar"/>
            </w:rPr>
            <w:t>Sida</w:t>
          </w:r>
        </w:p>
        <w:p w:rsidR="00E45C16" w:rsidRPr="00FC0E5C" w:rsidRDefault="00E45C16" w:rsidP="003B3933">
          <w:pPr>
            <w:jc w:val="right"/>
          </w:pPr>
          <w:r>
            <w:rPr>
              <w:rStyle w:val="Sidnummer"/>
            </w:rPr>
            <w:fldChar w:fldCharType="begin"/>
          </w:r>
          <w:r>
            <w:rPr>
              <w:rStyle w:val="Sidnummer"/>
            </w:rPr>
            <w:instrText xml:space="preserve"> PAGE </w:instrText>
          </w:r>
          <w:r>
            <w:rPr>
              <w:rStyle w:val="Sidnummer"/>
            </w:rPr>
            <w:fldChar w:fldCharType="separate"/>
          </w:r>
          <w:r w:rsidR="00826B12">
            <w:rPr>
              <w:rStyle w:val="Sidnummer"/>
              <w:noProof/>
            </w:rPr>
            <w:t>2</w:t>
          </w:r>
          <w:r>
            <w:rPr>
              <w:rStyle w:val="Sidnummer"/>
            </w:rPr>
            <w:fldChar w:fldCharType="end"/>
          </w:r>
          <w:r>
            <w:rPr>
              <w:rStyle w:val="Sidnummer"/>
            </w:rPr>
            <w:t xml:space="preserve"> </w:t>
          </w:r>
          <w:r>
            <w:rPr>
              <w:rStyle w:val="Sidnummer"/>
            </w:rPr>
            <w:t>(</w:t>
          </w:r>
          <w:r>
            <w:rPr>
              <w:rStyle w:val="Sidnummer"/>
            </w:rPr>
            <w:fldChar w:fldCharType="begin"/>
          </w:r>
          <w:r>
            <w:rPr>
              <w:rStyle w:val="Sidnummer"/>
            </w:rPr>
            <w:instrText xml:space="preserve"> NUMPAGES </w:instrText>
          </w:r>
          <w:r>
            <w:rPr>
              <w:rStyle w:val="Sidnummer"/>
            </w:rPr>
            <w:fldChar w:fldCharType="separate"/>
          </w:r>
          <w:r w:rsidR="00826B12">
            <w:rPr>
              <w:rStyle w:val="Sidnummer"/>
              <w:noProof/>
            </w:rPr>
            <w:t>2</w:t>
          </w:r>
          <w:r>
            <w:rPr>
              <w:rStyle w:val="Sidnummer"/>
            </w:rPr>
            <w:fldChar w:fldCharType="end"/>
          </w:r>
          <w:r>
            <w:rPr>
              <w:rStyle w:val="Sidnummer"/>
            </w:rPr>
            <w:t>)</w:t>
          </w:r>
        </w:p>
        <w:p w:rsidR="00E45C16" w:rsidRDefault="00E45C16" w:rsidP="00AE1E3E">
          <w:pPr>
            <w:jc w:val="right"/>
          </w:pPr>
        </w:p>
      </w:tc>
    </w:tr>
  </w:tbl>
  <w:p w:rsidR="00BF4D70" w:rsidRPr="00AB1020" w:rsidRDefault="00BF4D70" w:rsidP="00AB1020">
    <w:pPr>
      <w:pStyle w:val="Sidhuvud"/>
      <w:ind w:left="-96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00" w:type="dxa"/>
      <w:tblLayout w:type="fixed"/>
      <w:tblCellMar>
        <w:left w:w="70" w:type="dxa"/>
        <w:right w:w="70" w:type="dxa"/>
      </w:tblCellMar>
      <w:tblLook w:val="0000" w:firstRow="0" w:lastRow="0" w:firstColumn="0" w:lastColumn="0" w:noHBand="0" w:noVBand="0"/>
    </w:tblPr>
    <w:tblGrid>
      <w:gridCol w:w="4708"/>
      <w:gridCol w:w="3969"/>
    </w:tblGrid>
    <w:tr w:rsidR="00E45C16" w:rsidTr="00072552">
      <w:tblPrEx>
        <w:tblCellMar>
          <w:top w:w="0" w:type="dxa"/>
          <w:bottom w:w="0" w:type="dxa"/>
        </w:tblCellMar>
      </w:tblPrEx>
      <w:tc>
        <w:tcPr>
          <w:tcW w:w="4708" w:type="dxa"/>
          <w:tcMar>
            <w:left w:w="0" w:type="dxa"/>
          </w:tcMar>
        </w:tcPr>
        <w:p w:rsidR="00E45C16" w:rsidRDefault="00E45C16" w:rsidP="0049009C">
          <w:bookmarkStart w:id="13" w:name="bkmLogo_Röd"/>
          <w:r>
            <w:rPr>
              <w:noProof/>
            </w:rPr>
            <w:drawing>
              <wp:inline distT="0" distB="0" distL="0" distR="0" wp14:anchorId="499BF71E" wp14:editId="7F6421BF">
                <wp:extent cx="1983105" cy="573405"/>
                <wp:effectExtent l="19050" t="0" r="0" b="0"/>
                <wp:docPr id="272" name="Bild 22" descr="IF_Metall_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F_Metall_No"/>
                        <pic:cNvPicPr>
                          <a:picLocks noChangeAspect="1" noChangeArrowheads="1"/>
                        </pic:cNvPicPr>
                      </pic:nvPicPr>
                      <pic:blipFill>
                        <a:blip r:embed="rId1" cstate="print"/>
                        <a:srcRect/>
                        <a:stretch>
                          <a:fillRect/>
                        </a:stretch>
                      </pic:blipFill>
                      <pic:spPr bwMode="auto">
                        <a:xfrm>
                          <a:off x="0" y="0"/>
                          <a:ext cx="1983105" cy="573405"/>
                        </a:xfrm>
                        <a:prstGeom prst="rect">
                          <a:avLst/>
                        </a:prstGeom>
                        <a:noFill/>
                        <a:ln w="9525">
                          <a:noFill/>
                          <a:miter lim="800000"/>
                          <a:headEnd/>
                          <a:tailEnd/>
                        </a:ln>
                      </pic:spPr>
                    </pic:pic>
                  </a:graphicData>
                </a:graphic>
              </wp:inline>
            </w:drawing>
          </w:r>
        </w:p>
      </w:tc>
      <w:tc>
        <w:tcPr>
          <w:tcW w:w="3969" w:type="dxa"/>
        </w:tcPr>
        <w:p w:rsidR="00E45C16" w:rsidRDefault="00E45C16" w:rsidP="003B3933">
          <w:pPr>
            <w:pStyle w:val="Sidhuvud"/>
            <w:tabs>
              <w:tab w:val="clear" w:pos="4536"/>
              <w:tab w:val="clear" w:pos="9072"/>
            </w:tabs>
            <w:spacing w:before="120"/>
            <w:jc w:val="right"/>
          </w:pPr>
          <w:bookmarkStart w:id="14" w:name="bkmInsertPN_2"/>
          <w:bookmarkEnd w:id="14"/>
          <w:r>
            <w:rPr>
              <w:rStyle w:val="SmRubrikerChar"/>
            </w:rPr>
            <w:t>Sida</w:t>
          </w:r>
        </w:p>
        <w:p w:rsidR="00E45C16" w:rsidRPr="00FC0E5C" w:rsidRDefault="00E45C16" w:rsidP="003B3933">
          <w:pPr>
            <w:jc w:val="right"/>
          </w:pPr>
          <w:r>
            <w:rPr>
              <w:rStyle w:val="Sidnummer"/>
            </w:rPr>
            <w:fldChar w:fldCharType="begin"/>
          </w:r>
          <w:r>
            <w:rPr>
              <w:rStyle w:val="Sidnummer"/>
            </w:rPr>
            <w:instrText xml:space="preserve"> PAGE </w:instrText>
          </w:r>
          <w:r>
            <w:rPr>
              <w:rStyle w:val="Sidnummer"/>
            </w:rPr>
            <w:fldChar w:fldCharType="separate"/>
          </w:r>
          <w:r w:rsidR="007A627E">
            <w:rPr>
              <w:rStyle w:val="Sidnummer"/>
              <w:noProof/>
            </w:rPr>
            <w:t>1</w:t>
          </w:r>
          <w:r>
            <w:rPr>
              <w:rStyle w:val="Sidnummer"/>
            </w:rPr>
            <w:fldChar w:fldCharType="end"/>
          </w:r>
          <w:r>
            <w:rPr>
              <w:rStyle w:val="Sidnummer"/>
            </w:rPr>
            <w:t xml:space="preserve"> </w:t>
          </w:r>
          <w:r>
            <w:rPr>
              <w:rStyle w:val="Sidnummer"/>
            </w:rPr>
            <w:t>(</w:t>
          </w:r>
          <w:r>
            <w:rPr>
              <w:rStyle w:val="Sidnummer"/>
            </w:rPr>
            <w:fldChar w:fldCharType="begin"/>
          </w:r>
          <w:r>
            <w:rPr>
              <w:rStyle w:val="Sidnummer"/>
            </w:rPr>
            <w:instrText xml:space="preserve"> NUMPAGES </w:instrText>
          </w:r>
          <w:r>
            <w:rPr>
              <w:rStyle w:val="Sidnummer"/>
            </w:rPr>
            <w:fldChar w:fldCharType="separate"/>
          </w:r>
          <w:r w:rsidR="007A627E">
            <w:rPr>
              <w:rStyle w:val="Sidnummer"/>
              <w:noProof/>
            </w:rPr>
            <w:t>1</w:t>
          </w:r>
          <w:r>
            <w:rPr>
              <w:rStyle w:val="Sidnummer"/>
            </w:rPr>
            <w:fldChar w:fldCharType="end"/>
          </w:r>
          <w:r>
            <w:rPr>
              <w:rStyle w:val="Sidnummer"/>
            </w:rPr>
            <w:t>)</w:t>
          </w:r>
        </w:p>
        <w:p w:rsidR="00E45C16" w:rsidRDefault="00E45C16" w:rsidP="00072552">
          <w:pPr>
            <w:jc w:val="right"/>
          </w:pPr>
        </w:p>
      </w:tc>
    </w:tr>
    <w:bookmarkEnd w:id="13"/>
  </w:tbl>
  <w:p w:rsidR="00E9218D" w:rsidRDefault="00E9218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16"/>
    <w:rsid w:val="000B1CF5"/>
    <w:rsid w:val="000E16DB"/>
    <w:rsid w:val="000E4D83"/>
    <w:rsid w:val="000F6955"/>
    <w:rsid w:val="00165F0A"/>
    <w:rsid w:val="00371CDA"/>
    <w:rsid w:val="003F59ED"/>
    <w:rsid w:val="00433EE5"/>
    <w:rsid w:val="004D08EF"/>
    <w:rsid w:val="004D1F51"/>
    <w:rsid w:val="004D6B00"/>
    <w:rsid w:val="005252B6"/>
    <w:rsid w:val="0053628E"/>
    <w:rsid w:val="005543AA"/>
    <w:rsid w:val="005603EC"/>
    <w:rsid w:val="005E193E"/>
    <w:rsid w:val="0066654F"/>
    <w:rsid w:val="0068664C"/>
    <w:rsid w:val="00716B8B"/>
    <w:rsid w:val="007A627E"/>
    <w:rsid w:val="007E6211"/>
    <w:rsid w:val="008247B0"/>
    <w:rsid w:val="00826B12"/>
    <w:rsid w:val="008A0817"/>
    <w:rsid w:val="008D25FF"/>
    <w:rsid w:val="0092086A"/>
    <w:rsid w:val="009208E8"/>
    <w:rsid w:val="009A09B8"/>
    <w:rsid w:val="009E4C73"/>
    <w:rsid w:val="009E5F3A"/>
    <w:rsid w:val="00A84005"/>
    <w:rsid w:val="00AB1020"/>
    <w:rsid w:val="00B4320E"/>
    <w:rsid w:val="00B63E17"/>
    <w:rsid w:val="00BF4D70"/>
    <w:rsid w:val="00CA2C6E"/>
    <w:rsid w:val="00CF3A29"/>
    <w:rsid w:val="00D1491A"/>
    <w:rsid w:val="00D442AC"/>
    <w:rsid w:val="00D82906"/>
    <w:rsid w:val="00DB0DA9"/>
    <w:rsid w:val="00E10E26"/>
    <w:rsid w:val="00E44F60"/>
    <w:rsid w:val="00E45C16"/>
    <w:rsid w:val="00E9218D"/>
    <w:rsid w:val="00E968F5"/>
    <w:rsid w:val="00F22EE8"/>
    <w:rsid w:val="00F24C7F"/>
    <w:rsid w:val="00F51E63"/>
    <w:rsid w:val="00FD0439"/>
    <w:rsid w:val="00FE7A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197623-086B-4126-A74B-B2335C83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F51"/>
    <w:pPr>
      <w:spacing w:after="0" w:line="280" w:lineRule="atLeast"/>
    </w:pPr>
    <w:rPr>
      <w:rFonts w:ascii="Times New Roman" w:hAnsi="Times New Roman"/>
    </w:rPr>
  </w:style>
  <w:style w:type="paragraph" w:styleId="Rubrik1">
    <w:name w:val="heading 1"/>
    <w:basedOn w:val="Normal"/>
    <w:next w:val="Normal"/>
    <w:link w:val="Rubrik1Char"/>
    <w:uiPriority w:val="9"/>
    <w:qFormat/>
    <w:rsid w:val="008A0817"/>
    <w:pPr>
      <w:keepNext/>
      <w:keepLines/>
      <w:spacing w:after="160" w:line="240" w:lineRule="auto"/>
      <w:outlineLvl w:val="0"/>
    </w:pPr>
    <w:rPr>
      <w:rFonts w:asciiTheme="majorHAnsi" w:eastAsiaTheme="majorEastAsia" w:hAnsiTheme="majorHAnsi" w:cstheme="majorBidi"/>
      <w:b/>
      <w:bCs/>
      <w:color w:val="000000" w:themeColor="text1"/>
      <w:sz w:val="28"/>
      <w:szCs w:val="28"/>
    </w:rPr>
  </w:style>
  <w:style w:type="paragraph" w:styleId="Rubrik2">
    <w:name w:val="heading 2"/>
    <w:basedOn w:val="Normal"/>
    <w:next w:val="Normal"/>
    <w:link w:val="Rubrik2Char"/>
    <w:uiPriority w:val="9"/>
    <w:qFormat/>
    <w:rsid w:val="008A0817"/>
    <w:pPr>
      <w:keepNext/>
      <w:keepLines/>
      <w:spacing w:after="80" w:line="240" w:lineRule="auto"/>
      <w:outlineLvl w:val="1"/>
    </w:pPr>
    <w:rPr>
      <w:rFonts w:asciiTheme="majorHAnsi" w:eastAsiaTheme="majorEastAsia" w:hAnsiTheme="majorHAnsi" w:cstheme="majorBidi"/>
      <w:b/>
      <w:bCs/>
      <w:color w:val="000000" w:themeColor="text1"/>
      <w:sz w:val="24"/>
      <w:szCs w:val="26"/>
    </w:rPr>
  </w:style>
  <w:style w:type="paragraph" w:styleId="Rubrik3">
    <w:name w:val="heading 3"/>
    <w:basedOn w:val="Normal"/>
    <w:next w:val="Normal"/>
    <w:link w:val="Rubrik3Char"/>
    <w:uiPriority w:val="9"/>
    <w:qFormat/>
    <w:rsid w:val="008A0817"/>
    <w:pPr>
      <w:keepNext/>
      <w:keepLines/>
      <w:spacing w:after="80" w:line="240" w:lineRule="auto"/>
      <w:outlineLvl w:val="2"/>
    </w:pPr>
    <w:rPr>
      <w:rFonts w:asciiTheme="majorHAnsi" w:eastAsiaTheme="majorEastAsia" w:hAnsiTheme="majorHAnsi" w:cstheme="majorBidi"/>
      <w:bCs/>
      <w:i/>
      <w:color w:val="000000" w:themeColor="text1"/>
    </w:rPr>
  </w:style>
  <w:style w:type="paragraph" w:styleId="Rubrik4">
    <w:name w:val="heading 4"/>
    <w:basedOn w:val="Normal"/>
    <w:next w:val="Normal"/>
    <w:link w:val="Rubrik4Char"/>
    <w:uiPriority w:val="9"/>
    <w:semiHidden/>
    <w:unhideWhenUsed/>
    <w:qFormat/>
    <w:rsid w:val="008A0817"/>
    <w:pPr>
      <w:keepNext/>
      <w:keepLines/>
      <w:spacing w:before="240" w:after="60" w:line="240" w:lineRule="atLeast"/>
      <w:outlineLvl w:val="3"/>
    </w:pPr>
    <w:rPr>
      <w:rFonts w:asciiTheme="majorHAnsi" w:eastAsiaTheme="majorEastAsia" w:hAnsiTheme="majorHAnsi" w:cstheme="majorBidi"/>
      <w:b/>
      <w:bCs/>
      <w:iCs/>
      <w:color w:val="000000" w:themeColor="text1"/>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5E193E"/>
    <w:pPr>
      <w:tabs>
        <w:tab w:val="center" w:pos="4536"/>
        <w:tab w:val="right" w:pos="9072"/>
      </w:tabs>
      <w:spacing w:line="240" w:lineRule="auto"/>
    </w:pPr>
  </w:style>
  <w:style w:type="character" w:customStyle="1" w:styleId="SidhuvudChar">
    <w:name w:val="Sidhuvud Char"/>
    <w:basedOn w:val="Standardstycketeckensnitt"/>
    <w:link w:val="Sidhuvud"/>
    <w:rsid w:val="005E193E"/>
  </w:style>
  <w:style w:type="paragraph" w:styleId="Sidfot">
    <w:name w:val="footer"/>
    <w:basedOn w:val="Normal"/>
    <w:link w:val="SidfotChar"/>
    <w:uiPriority w:val="99"/>
    <w:unhideWhenUsed/>
    <w:rsid w:val="008A0817"/>
    <w:pPr>
      <w:tabs>
        <w:tab w:val="center" w:pos="4536"/>
        <w:tab w:val="right" w:pos="9072"/>
      </w:tabs>
      <w:spacing w:line="240" w:lineRule="auto"/>
    </w:pPr>
    <w:rPr>
      <w:rFonts w:ascii="Arial" w:hAnsi="Arial"/>
      <w:sz w:val="14"/>
    </w:rPr>
  </w:style>
  <w:style w:type="character" w:customStyle="1" w:styleId="SidfotChar">
    <w:name w:val="Sidfot Char"/>
    <w:basedOn w:val="Standardstycketeckensnitt"/>
    <w:link w:val="Sidfot"/>
    <w:uiPriority w:val="99"/>
    <w:rsid w:val="008A0817"/>
    <w:rPr>
      <w:rFonts w:ascii="Arial" w:hAnsi="Arial"/>
      <w:sz w:val="14"/>
    </w:rPr>
  </w:style>
  <w:style w:type="paragraph" w:customStyle="1" w:styleId="SmRubriker">
    <w:name w:val="SmåRubriker"/>
    <w:basedOn w:val="Sidhuvud"/>
    <w:rsid w:val="005E193E"/>
    <w:rPr>
      <w:rFonts w:ascii="Arial" w:hAnsi="Arial"/>
      <w:sz w:val="14"/>
    </w:rPr>
  </w:style>
  <w:style w:type="table" w:styleId="Tabellrutnt">
    <w:name w:val="Table Grid"/>
    <w:basedOn w:val="Normaltabell"/>
    <w:uiPriority w:val="59"/>
    <w:rsid w:val="005E1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eckensnitt"/>
    <w:link w:val="Rubrik1"/>
    <w:uiPriority w:val="9"/>
    <w:rsid w:val="008A0817"/>
    <w:rPr>
      <w:rFonts w:asciiTheme="majorHAnsi" w:eastAsiaTheme="majorEastAsia" w:hAnsiTheme="majorHAnsi" w:cstheme="majorBidi"/>
      <w:b/>
      <w:bCs/>
      <w:color w:val="000000" w:themeColor="text1"/>
      <w:sz w:val="28"/>
      <w:szCs w:val="28"/>
    </w:rPr>
  </w:style>
  <w:style w:type="character" w:customStyle="1" w:styleId="Rubrik2Char">
    <w:name w:val="Rubrik 2 Char"/>
    <w:basedOn w:val="Standardstycketeckensnitt"/>
    <w:link w:val="Rubrik2"/>
    <w:uiPriority w:val="9"/>
    <w:rsid w:val="004D1F51"/>
    <w:rPr>
      <w:rFonts w:asciiTheme="majorHAnsi" w:eastAsiaTheme="majorEastAsia" w:hAnsiTheme="majorHAnsi" w:cstheme="majorBidi"/>
      <w:b/>
      <w:bCs/>
      <w:color w:val="000000" w:themeColor="text1"/>
      <w:sz w:val="24"/>
      <w:szCs w:val="26"/>
    </w:rPr>
  </w:style>
  <w:style w:type="character" w:customStyle="1" w:styleId="Rubrik3Char">
    <w:name w:val="Rubrik 3 Char"/>
    <w:basedOn w:val="Standardstycketeckensnitt"/>
    <w:link w:val="Rubrik3"/>
    <w:uiPriority w:val="9"/>
    <w:rsid w:val="004D1F51"/>
    <w:rPr>
      <w:rFonts w:asciiTheme="majorHAnsi" w:eastAsiaTheme="majorEastAsia" w:hAnsiTheme="majorHAnsi" w:cstheme="majorBidi"/>
      <w:bCs/>
      <w:i/>
      <w:color w:val="000000" w:themeColor="text1"/>
    </w:rPr>
  </w:style>
  <w:style w:type="character" w:customStyle="1" w:styleId="Rubrik4Char">
    <w:name w:val="Rubrik 4 Char"/>
    <w:basedOn w:val="Standardstycketeckensnitt"/>
    <w:link w:val="Rubrik4"/>
    <w:uiPriority w:val="9"/>
    <w:semiHidden/>
    <w:rsid w:val="008A0817"/>
    <w:rPr>
      <w:rFonts w:asciiTheme="majorHAnsi" w:eastAsiaTheme="majorEastAsia" w:hAnsiTheme="majorHAnsi" w:cstheme="majorBidi"/>
      <w:b/>
      <w:bCs/>
      <w:iCs/>
      <w:color w:val="000000" w:themeColor="text1"/>
      <w:sz w:val="18"/>
    </w:rPr>
  </w:style>
  <w:style w:type="paragraph" w:styleId="Rubrik">
    <w:name w:val="Title"/>
    <w:basedOn w:val="Normal"/>
    <w:next w:val="Normal"/>
    <w:link w:val="RubrikChar"/>
    <w:uiPriority w:val="10"/>
    <w:semiHidden/>
    <w:qFormat/>
    <w:rsid w:val="004D1F51"/>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RubrikChar">
    <w:name w:val="Rubrik Char"/>
    <w:basedOn w:val="Standardstycketeckensnitt"/>
    <w:link w:val="Rubrik"/>
    <w:uiPriority w:val="10"/>
    <w:semiHidden/>
    <w:rsid w:val="004D1F51"/>
    <w:rPr>
      <w:rFonts w:asciiTheme="majorHAnsi" w:eastAsiaTheme="majorEastAsia" w:hAnsiTheme="majorHAnsi" w:cstheme="majorBidi"/>
      <w:spacing w:val="5"/>
      <w:kern w:val="28"/>
      <w:sz w:val="52"/>
      <w:szCs w:val="52"/>
    </w:rPr>
  </w:style>
  <w:style w:type="character" w:styleId="Sidnummer">
    <w:name w:val="page number"/>
    <w:basedOn w:val="Standardstycketeckensnitt"/>
    <w:semiHidden/>
    <w:rsid w:val="00E9218D"/>
  </w:style>
  <w:style w:type="character" w:customStyle="1" w:styleId="SmRubrikerChar">
    <w:name w:val="SmåRubriker Char"/>
    <w:basedOn w:val="Standardstycketeckensnitt"/>
    <w:rsid w:val="00E9218D"/>
    <w:rPr>
      <w:rFonts w:ascii="Arial" w:hAnsi="Arial"/>
      <w:sz w:val="14"/>
      <w:szCs w:val="24"/>
      <w:lang w:val="sv-SE" w:eastAsia="en-GB" w:bidi="ar-SA"/>
    </w:rPr>
  </w:style>
  <w:style w:type="paragraph" w:styleId="Ballongtext">
    <w:name w:val="Balloon Text"/>
    <w:basedOn w:val="Normal"/>
    <w:link w:val="BallongtextChar"/>
    <w:uiPriority w:val="99"/>
    <w:semiHidden/>
    <w:unhideWhenUsed/>
    <w:rsid w:val="00A84005"/>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84005"/>
    <w:rPr>
      <w:rFonts w:ascii="Tahoma" w:hAnsi="Tahoma" w:cs="Tahoma"/>
      <w:sz w:val="16"/>
      <w:szCs w:val="16"/>
    </w:rPr>
  </w:style>
  <w:style w:type="character" w:styleId="Hyperlnk">
    <w:name w:val="Hyperlink"/>
    <w:basedOn w:val="Standardstycketeckensnitt"/>
    <w:uiPriority w:val="99"/>
    <w:unhideWhenUsed/>
    <w:rsid w:val="00E45C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box.avd49@ifmetall.s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FM_Officemallar\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F Metal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Brev.dotm</Template>
  <TotalTime>93</TotalTime>
  <Pages>1</Pages>
  <Words>231</Words>
  <Characters>1227</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Brev..docx</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Brev..docx</dc:title>
  <dc:subject/>
  <dc:creator>Berner Lundgren</dc:creator>
  <cp:keywords/>
  <dc:description/>
  <cp:lastModifiedBy>Berner Lundgren</cp:lastModifiedBy>
  <cp:revision>5</cp:revision>
  <dcterms:created xsi:type="dcterms:W3CDTF">2021-12-09T10:34:00Z</dcterms:created>
  <dcterms:modified xsi:type="dcterms:W3CDTF">2021-12-09T12:14:00Z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2011-11-23</vt:lpwstr>
  </property>
</Properties>
</file>